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sz w:val="24"/>
          <w:szCs w:val="24"/>
        </w:rPr>
      </w:pPr>
    </w:p>
    <w:p>
      <w:pPr>
        <w:jc w:val="center"/>
        <w:rPr>
          <w:rFonts w:hint="eastAsia" w:ascii="仿宋" w:hAnsi="仿宋" w:eastAsia="仿宋" w:cs="仿宋"/>
          <w:sz w:val="24"/>
          <w:szCs w:val="24"/>
        </w:rPr>
      </w:pPr>
      <w:r>
        <w:rPr>
          <w:rFonts w:hint="eastAsia" w:ascii="仿宋" w:hAnsi="仿宋" w:eastAsia="仿宋" w:cs="仿宋"/>
          <w:sz w:val="24"/>
          <w:szCs w:val="24"/>
        </w:rPr>
        <w:t>福州市体育信息采用条目情况</w:t>
      </w:r>
    </w:p>
    <w:p>
      <w:pPr>
        <w:jc w:val="center"/>
        <w:rPr>
          <w:rFonts w:hint="eastAsia" w:ascii="仿宋" w:hAnsi="仿宋" w:eastAsia="仿宋" w:cs="仿宋"/>
          <w:sz w:val="24"/>
          <w:szCs w:val="24"/>
        </w:rPr>
      </w:pPr>
      <w:r>
        <w:rPr>
          <w:rFonts w:hint="eastAsia" w:ascii="仿宋" w:hAnsi="仿宋" w:eastAsia="仿宋" w:cs="仿宋"/>
          <w:sz w:val="24"/>
          <w:szCs w:val="24"/>
        </w:rPr>
        <w:t>（2014年4月1日-4月30日）</w:t>
      </w:r>
    </w:p>
    <w:p>
      <w:pPr>
        <w:jc w:val="center"/>
        <w:rPr>
          <w:rFonts w:hint="eastAsia" w:ascii="仿宋" w:hAnsi="仿宋" w:eastAsia="仿宋" w:cs="仿宋"/>
          <w:sz w:val="24"/>
          <w:szCs w:val="24"/>
        </w:rPr>
      </w:pPr>
      <w:r>
        <w:rPr>
          <w:rFonts w:hint="eastAsia" w:ascii="仿宋" w:hAnsi="仿宋" w:eastAsia="仿宋" w:cs="仿宋"/>
          <w:sz w:val="24"/>
          <w:szCs w:val="24"/>
        </w:rPr>
        <w:t>福州市体育局办公室</w:t>
      </w:r>
    </w:p>
    <w:p>
      <w:pPr>
        <w:rPr>
          <w:rFonts w:hint="eastAsia" w:ascii="仿宋" w:hAnsi="仿宋" w:eastAsia="仿宋" w:cs="仿宋"/>
          <w:sz w:val="24"/>
          <w:szCs w:val="24"/>
        </w:rPr>
      </w:pPr>
    </w:p>
    <w:p>
      <w:pPr>
        <w:rPr>
          <w:rFonts w:hint="eastAsia" w:ascii="仿宋" w:hAnsi="仿宋" w:eastAsia="仿宋" w:cs="仿宋"/>
          <w:sz w:val="24"/>
          <w:szCs w:val="24"/>
        </w:rPr>
      </w:pPr>
    </w:p>
    <w:p>
      <w:pPr>
        <w:spacing w:line="440" w:lineRule="exact"/>
        <w:rPr>
          <w:rFonts w:hint="eastAsia" w:ascii="楷体_GB2312" w:eastAsia="楷体_GB2312"/>
          <w:sz w:val="24"/>
        </w:rPr>
      </w:pPr>
      <w:r>
        <w:rPr>
          <w:rFonts w:hint="eastAsia" w:ascii="楷体_GB2312" w:eastAsia="楷体_GB2312"/>
          <w:sz w:val="24"/>
        </w:rPr>
        <w:t>国家体育总局网址：</w:t>
      </w:r>
      <w:r>
        <w:t>http://</w:t>
      </w:r>
      <w:r>
        <w:fldChar w:fldCharType="begin"/>
      </w:r>
      <w:r>
        <w:instrText xml:space="preserve"> HYPERLINK "http://www.sport.gov.cn/" </w:instrText>
      </w:r>
      <w:r>
        <w:fldChar w:fldCharType="separate"/>
      </w:r>
      <w:r>
        <w:rPr>
          <w:rFonts w:hint="eastAsia"/>
        </w:rPr>
        <w:t>www.sport.gov.cn/</w:t>
      </w:r>
      <w:r>
        <w:fldChar w:fldCharType="end"/>
      </w:r>
      <w:r>
        <w:rPr>
          <w:rFonts w:hint="eastAsia" w:ascii="楷体_GB2312" w:eastAsia="楷体_GB2312"/>
          <w:sz w:val="24"/>
        </w:rPr>
        <w:t xml:space="preserve">      邮箱：</w:t>
      </w:r>
    </w:p>
    <w:p>
      <w:pPr>
        <w:spacing w:line="440" w:lineRule="exact"/>
        <w:rPr>
          <w:rFonts w:hint="eastAsia" w:ascii="楷体_GB2312" w:eastAsia="楷体_GB2312"/>
          <w:sz w:val="24"/>
        </w:rPr>
      </w:pPr>
      <w:r>
        <w:rPr>
          <w:rFonts w:hint="eastAsia" w:ascii="楷体_GB2312" w:eastAsia="楷体_GB2312"/>
          <w:sz w:val="24"/>
        </w:rPr>
        <w:t>福建省体育局门户网址：</w:t>
      </w:r>
      <w:r>
        <w:rPr>
          <w:rFonts w:hint="eastAsia"/>
        </w:rPr>
        <w:t xml:space="preserve">https://tyj.fujian.gov.cn/ </w:t>
      </w:r>
      <w:r>
        <w:rPr>
          <w:rFonts w:hint="eastAsia" w:ascii="楷体_GB2312" w:eastAsia="楷体_GB2312"/>
          <w:sz w:val="24"/>
        </w:rPr>
        <w:t xml:space="preserve">  邮箱： </w:t>
      </w:r>
      <w:r>
        <w:rPr>
          <w:rFonts w:ascii="楷体_GB2312" w:eastAsia="楷体_GB2312"/>
          <w:sz w:val="24"/>
        </w:rPr>
        <w:fldChar w:fldCharType="begin"/>
      </w:r>
      <w:r>
        <w:rPr>
          <w:rFonts w:ascii="楷体_GB2312" w:eastAsia="楷体_GB2312"/>
          <w:sz w:val="24"/>
        </w:rPr>
        <w:instrText xml:space="preserve"> HYPERLINK "mailto:</w:instrText>
      </w:r>
      <w:r>
        <w:rPr>
          <w:rFonts w:hint="eastAsia" w:ascii="楷体_GB2312" w:eastAsia="楷体_GB2312"/>
          <w:sz w:val="24"/>
        </w:rPr>
        <w:instrText xml:space="preserve">fjty2004@163.com</w:instrText>
      </w:r>
      <w:r>
        <w:rPr>
          <w:rFonts w:ascii="楷体_GB2312" w:eastAsia="楷体_GB2312"/>
          <w:sz w:val="24"/>
        </w:rPr>
        <w:instrText xml:space="preserve">" </w:instrText>
      </w:r>
      <w:r>
        <w:rPr>
          <w:rFonts w:ascii="楷体_GB2312" w:eastAsia="楷体_GB2312"/>
          <w:sz w:val="24"/>
        </w:rPr>
        <w:fldChar w:fldCharType="separate"/>
      </w:r>
      <w:r>
        <w:rPr>
          <w:rFonts w:hint="eastAsia"/>
        </w:rPr>
        <w:t>fjty2004@163.com</w:t>
      </w:r>
      <w:r>
        <w:rPr>
          <w:rFonts w:ascii="楷体_GB2312" w:eastAsia="楷体_GB2312"/>
          <w:sz w:val="24"/>
        </w:rPr>
        <w:fldChar w:fldCharType="end"/>
      </w:r>
    </w:p>
    <w:p>
      <w:pPr>
        <w:spacing w:line="440" w:lineRule="exact"/>
        <w:rPr>
          <w:rFonts w:hint="eastAsia" w:ascii="楷体_GB2312" w:eastAsia="楷体_GB2312"/>
          <w:sz w:val="24"/>
        </w:rPr>
      </w:pPr>
      <w:r>
        <w:rPr>
          <w:rFonts w:hint="eastAsia" w:ascii="楷体_GB2312" w:eastAsia="楷体_GB2312"/>
          <w:sz w:val="24"/>
        </w:rPr>
        <w:t>福州市体育局网址：</w:t>
      </w:r>
      <w:r>
        <w:fldChar w:fldCharType="begin"/>
      </w:r>
      <w:r>
        <w:instrText xml:space="preserve"> HYPERLINK "http://tyj.fuzhou.gov.cn/" </w:instrText>
      </w:r>
      <w:r>
        <w:fldChar w:fldCharType="separate"/>
      </w:r>
      <w:r>
        <w:t>http://tyj.fuzhou.gov.cn/</w:t>
      </w:r>
      <w:r>
        <w:fldChar w:fldCharType="end"/>
      </w:r>
      <w:r>
        <w:rPr>
          <w:rFonts w:hint="eastAsia"/>
        </w:rPr>
        <w:t xml:space="preserve">       </w:t>
      </w:r>
      <w:r>
        <w:rPr>
          <w:rFonts w:hint="eastAsia" w:ascii="楷体_GB2312" w:eastAsia="楷体_GB2312"/>
          <w:sz w:val="24"/>
        </w:rPr>
        <w:t>邮箱：</w:t>
      </w:r>
      <w:r>
        <w:rPr>
          <w:rFonts w:ascii="楷体_GB2312" w:eastAsia="楷体_GB2312"/>
          <w:sz w:val="24"/>
        </w:rPr>
        <w:t>fztyj2008</w:t>
      </w:r>
      <w:r>
        <w:rPr>
          <w:rFonts w:hint="eastAsia" w:ascii="楷体_GB2312" w:eastAsia="楷体_GB2312"/>
          <w:sz w:val="24"/>
        </w:rPr>
        <w:t>@126.com</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局办公室：（市局工作动态12，省局要闻、省局市县动态9。得分：63分）</w:t>
      </w:r>
    </w:p>
    <w:p>
      <w:pPr>
        <w:rPr>
          <w:rFonts w:hint="eastAsia" w:ascii="仿宋" w:hAnsi="仿宋" w:eastAsia="仿宋" w:cs="仿宋"/>
          <w:sz w:val="24"/>
          <w:szCs w:val="24"/>
        </w:rPr>
      </w:pPr>
      <w:r>
        <w:rPr>
          <w:rFonts w:hint="eastAsia" w:ascii="仿宋" w:hAnsi="仿宋" w:eastAsia="仿宋" w:cs="仿宋"/>
          <w:sz w:val="24"/>
          <w:szCs w:val="24"/>
        </w:rPr>
        <w:t>1、市人大常委会副主任鄢萍一行到市体育局调研（市局工作动态04-01，省局市县动态04-02）</w:t>
      </w:r>
    </w:p>
    <w:p>
      <w:pPr>
        <w:rPr>
          <w:rFonts w:hint="eastAsia" w:ascii="仿宋" w:hAnsi="仿宋" w:eastAsia="仿宋" w:cs="仿宋"/>
          <w:sz w:val="24"/>
          <w:szCs w:val="24"/>
        </w:rPr>
      </w:pPr>
      <w:r>
        <w:rPr>
          <w:rFonts w:hint="eastAsia" w:ascii="仿宋" w:hAnsi="仿宋" w:eastAsia="仿宋" w:cs="仿宋"/>
          <w:sz w:val="24"/>
          <w:szCs w:val="24"/>
        </w:rPr>
        <w:t>2、福州市体育运动学校召开党的群众路线教育实践活动第二专题学习会（市局工作动态04-04）</w:t>
      </w:r>
    </w:p>
    <w:p>
      <w:pPr>
        <w:rPr>
          <w:rFonts w:hint="eastAsia" w:ascii="仿宋" w:hAnsi="仿宋" w:eastAsia="仿宋" w:cs="仿宋"/>
          <w:sz w:val="24"/>
          <w:szCs w:val="24"/>
        </w:rPr>
      </w:pPr>
      <w:r>
        <w:rPr>
          <w:rFonts w:hint="eastAsia" w:ascii="仿宋" w:hAnsi="仿宋" w:eastAsia="仿宋" w:cs="仿宋"/>
          <w:sz w:val="24"/>
          <w:szCs w:val="24"/>
        </w:rPr>
        <w:t>3、三月份体育信息采用情况公布（市局工作动态04-04）</w:t>
      </w:r>
    </w:p>
    <w:p>
      <w:pPr>
        <w:rPr>
          <w:rFonts w:hint="eastAsia" w:ascii="仿宋" w:hAnsi="仿宋" w:eastAsia="仿宋" w:cs="仿宋"/>
          <w:sz w:val="24"/>
          <w:szCs w:val="24"/>
        </w:rPr>
      </w:pPr>
      <w:r>
        <w:rPr>
          <w:rFonts w:hint="eastAsia" w:ascii="仿宋" w:hAnsi="仿宋" w:eastAsia="仿宋" w:cs="仿宋"/>
          <w:sz w:val="24"/>
          <w:szCs w:val="24"/>
        </w:rPr>
        <w:t>4、国家篮排球运动管理中心对福州市体校进行排球高水平后备人才基地建设评估考核（市局工作动态04-08）</w:t>
      </w:r>
    </w:p>
    <w:p>
      <w:pPr>
        <w:rPr>
          <w:rFonts w:hint="eastAsia" w:ascii="仿宋" w:hAnsi="仿宋" w:eastAsia="仿宋" w:cs="仿宋"/>
          <w:sz w:val="24"/>
          <w:szCs w:val="24"/>
        </w:rPr>
      </w:pPr>
      <w:r>
        <w:rPr>
          <w:rFonts w:hint="eastAsia" w:ascii="仿宋" w:hAnsi="仿宋" w:eastAsia="仿宋" w:cs="仿宋"/>
          <w:sz w:val="24"/>
          <w:szCs w:val="24"/>
        </w:rPr>
        <w:t>5、福州市召开文化广电体育旅游工作会议（市局工作动态04-10，省局市县动态04-14）</w:t>
      </w:r>
    </w:p>
    <w:p>
      <w:pPr>
        <w:rPr>
          <w:rFonts w:hint="eastAsia" w:ascii="仿宋" w:hAnsi="仿宋" w:eastAsia="仿宋" w:cs="仿宋"/>
          <w:sz w:val="24"/>
          <w:szCs w:val="24"/>
        </w:rPr>
      </w:pPr>
      <w:r>
        <w:rPr>
          <w:rFonts w:hint="eastAsia" w:ascii="仿宋" w:hAnsi="仿宋" w:eastAsia="仿宋" w:cs="仿宋"/>
          <w:sz w:val="24"/>
          <w:szCs w:val="24"/>
        </w:rPr>
        <w:t>6、福州市体育局领导深入长乐市东湖水上运动中心施工现场调研工作（市局工作动态04-11，省局市县动态04-14）</w:t>
      </w:r>
    </w:p>
    <w:p>
      <w:pPr>
        <w:rPr>
          <w:rFonts w:hint="eastAsia" w:ascii="仿宋" w:hAnsi="仿宋" w:eastAsia="仿宋" w:cs="仿宋"/>
          <w:sz w:val="24"/>
          <w:szCs w:val="24"/>
        </w:rPr>
      </w:pPr>
      <w:r>
        <w:rPr>
          <w:rFonts w:hint="eastAsia" w:ascii="仿宋" w:hAnsi="仿宋" w:eastAsia="仿宋" w:cs="仿宋"/>
          <w:sz w:val="24"/>
          <w:szCs w:val="24"/>
        </w:rPr>
        <w:t>7、福州市体育局号召开展“文明市民，机关带头”系</w:t>
      </w:r>
      <w:bookmarkStart w:id="0" w:name="_GoBack"/>
      <w:bookmarkEnd w:id="0"/>
      <w:r>
        <w:rPr>
          <w:rFonts w:hint="eastAsia" w:ascii="仿宋" w:hAnsi="仿宋" w:eastAsia="仿宋" w:cs="仿宋"/>
          <w:sz w:val="24"/>
          <w:szCs w:val="24"/>
        </w:rPr>
        <w:t>列活动（市局工作动态04-14，省局市县动态04-15）</w:t>
      </w:r>
    </w:p>
    <w:p>
      <w:pPr>
        <w:rPr>
          <w:rFonts w:hint="eastAsia" w:ascii="仿宋" w:hAnsi="仿宋" w:eastAsia="仿宋" w:cs="仿宋"/>
          <w:sz w:val="24"/>
          <w:szCs w:val="24"/>
        </w:rPr>
      </w:pPr>
      <w:r>
        <w:rPr>
          <w:rFonts w:hint="eastAsia" w:ascii="仿宋" w:hAnsi="仿宋" w:eastAsia="仿宋" w:cs="仿宋"/>
          <w:sz w:val="24"/>
          <w:szCs w:val="24"/>
        </w:rPr>
        <w:t>8、福州市体育局局长黄其钦到鼓楼、台江调研工作并征求意见（市局工作动态04-16，省局市县动态04-14）</w:t>
      </w:r>
    </w:p>
    <w:p>
      <w:pPr>
        <w:rPr>
          <w:rFonts w:hint="eastAsia" w:ascii="仿宋" w:hAnsi="仿宋" w:eastAsia="仿宋" w:cs="仿宋"/>
          <w:sz w:val="24"/>
          <w:szCs w:val="24"/>
        </w:rPr>
      </w:pPr>
      <w:r>
        <w:rPr>
          <w:rFonts w:hint="eastAsia" w:ascii="仿宋" w:hAnsi="仿宋" w:eastAsia="仿宋" w:cs="仿宋"/>
          <w:sz w:val="24"/>
          <w:szCs w:val="24"/>
        </w:rPr>
        <w:t>9、世界羽联及体育总局乒羽中心来榕考察（市局工作动态04-18，省局要闻04-21）</w:t>
      </w:r>
    </w:p>
    <w:p>
      <w:pPr>
        <w:rPr>
          <w:rFonts w:hint="eastAsia" w:ascii="仿宋" w:hAnsi="仿宋" w:eastAsia="仿宋" w:cs="仿宋"/>
          <w:sz w:val="24"/>
          <w:szCs w:val="24"/>
        </w:rPr>
      </w:pPr>
      <w:r>
        <w:rPr>
          <w:rFonts w:hint="eastAsia" w:ascii="仿宋" w:hAnsi="仿宋" w:eastAsia="仿宋" w:cs="仿宋"/>
          <w:sz w:val="24"/>
          <w:szCs w:val="24"/>
        </w:rPr>
        <w:t>10、福州体育局组织党员干部观看影片《焦裕禄》（市局工作动态04-21，省局市县动态04-21）</w:t>
      </w:r>
    </w:p>
    <w:p>
      <w:pPr>
        <w:rPr>
          <w:rFonts w:hint="eastAsia" w:ascii="仿宋" w:hAnsi="仿宋" w:eastAsia="仿宋" w:cs="仿宋"/>
          <w:sz w:val="24"/>
          <w:szCs w:val="24"/>
        </w:rPr>
      </w:pPr>
      <w:r>
        <w:rPr>
          <w:rFonts w:hint="eastAsia" w:ascii="仿宋" w:hAnsi="仿宋" w:eastAsia="仿宋" w:cs="仿宋"/>
          <w:sz w:val="24"/>
          <w:szCs w:val="24"/>
        </w:rPr>
        <w:t>11、2014年国际排联世界沙滩排球巡回赛福州公开赛新闻发布会昨日召开（市局工作动态04-21，省局要闻04-21）</w:t>
      </w:r>
    </w:p>
    <w:p>
      <w:pPr>
        <w:rPr>
          <w:rFonts w:hint="eastAsia" w:ascii="仿宋" w:hAnsi="仿宋" w:eastAsia="仿宋" w:cs="仿宋"/>
          <w:sz w:val="24"/>
          <w:szCs w:val="24"/>
        </w:rPr>
      </w:pPr>
      <w:r>
        <w:rPr>
          <w:rFonts w:hint="eastAsia" w:ascii="仿宋" w:hAnsi="仿宋" w:eastAsia="仿宋" w:cs="仿宋"/>
          <w:sz w:val="24"/>
          <w:szCs w:val="24"/>
        </w:rPr>
        <w:t>12、2014年世界沙滩排球巡回赛“融侨杯”福州公开赛今日开赛（市局工作动态04-22，省局要闻04-23）</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局群体处：（市局工作动态8，健康福建8，省局要闻、省局市县动态５。得分：47分）</w:t>
      </w:r>
    </w:p>
    <w:p>
      <w:pPr>
        <w:rPr>
          <w:rFonts w:hint="eastAsia" w:ascii="仿宋" w:hAnsi="仿宋" w:eastAsia="仿宋" w:cs="仿宋"/>
          <w:sz w:val="24"/>
          <w:szCs w:val="24"/>
        </w:rPr>
      </w:pPr>
      <w:r>
        <w:rPr>
          <w:rFonts w:hint="eastAsia" w:ascii="仿宋" w:hAnsi="仿宋" w:eastAsia="仿宋" w:cs="仿宋"/>
          <w:sz w:val="24"/>
          <w:szCs w:val="24"/>
        </w:rPr>
        <w:t>13、科学运动与健康知识教育宣传活动（市局工作动态04-02，健康福建04-02）</w:t>
      </w:r>
    </w:p>
    <w:p>
      <w:pPr>
        <w:rPr>
          <w:rFonts w:hint="eastAsia" w:ascii="仿宋" w:hAnsi="仿宋" w:eastAsia="仿宋" w:cs="仿宋"/>
          <w:sz w:val="24"/>
          <w:szCs w:val="24"/>
        </w:rPr>
      </w:pPr>
      <w:r>
        <w:rPr>
          <w:rFonts w:hint="eastAsia" w:ascii="仿宋" w:hAnsi="仿宋" w:eastAsia="仿宋" w:cs="仿宋"/>
          <w:sz w:val="24"/>
          <w:szCs w:val="24"/>
        </w:rPr>
        <w:t>14、第一届全国青运会倒计时牌在榕启动（市局工作动态04-14，健康福建04-14）</w:t>
      </w:r>
    </w:p>
    <w:p>
      <w:pPr>
        <w:rPr>
          <w:rFonts w:hint="eastAsia" w:ascii="仿宋" w:hAnsi="仿宋" w:eastAsia="仿宋" w:cs="仿宋"/>
          <w:sz w:val="24"/>
          <w:szCs w:val="24"/>
        </w:rPr>
      </w:pPr>
      <w:r>
        <w:rPr>
          <w:rFonts w:hint="eastAsia" w:ascii="仿宋" w:hAnsi="仿宋" w:eastAsia="仿宋" w:cs="仿宋"/>
          <w:sz w:val="24"/>
          <w:szCs w:val="24"/>
        </w:rPr>
        <w:t>15、第一届全国青年运动会新闻发布会在榕召开（市局工作动态04-14，健康福建04-14，省局要闻04-15）</w:t>
      </w:r>
    </w:p>
    <w:p>
      <w:pPr>
        <w:rPr>
          <w:rFonts w:hint="eastAsia" w:ascii="仿宋" w:hAnsi="仿宋" w:eastAsia="仿宋" w:cs="仿宋"/>
          <w:sz w:val="24"/>
          <w:szCs w:val="24"/>
        </w:rPr>
      </w:pPr>
      <w:r>
        <w:rPr>
          <w:rFonts w:hint="eastAsia" w:ascii="仿宋" w:hAnsi="仿宋" w:eastAsia="仿宋" w:cs="仿宋"/>
          <w:sz w:val="24"/>
          <w:szCs w:val="24"/>
        </w:rPr>
        <w:t>16、2014年全国门球公开赛暨福建·福州第八届海峡两岸门球邀请赛在榕举行（市局工作动态04-24，健康福建04-25，省局市县动态04-25）</w:t>
      </w:r>
    </w:p>
    <w:p>
      <w:pPr>
        <w:rPr>
          <w:rFonts w:hint="eastAsia" w:ascii="仿宋" w:hAnsi="仿宋" w:eastAsia="仿宋" w:cs="仿宋"/>
          <w:sz w:val="24"/>
          <w:szCs w:val="24"/>
        </w:rPr>
      </w:pPr>
      <w:r>
        <w:rPr>
          <w:rFonts w:hint="eastAsia" w:ascii="仿宋" w:hAnsi="仿宋" w:eastAsia="仿宋" w:cs="仿宋"/>
          <w:sz w:val="24"/>
          <w:szCs w:val="24"/>
        </w:rPr>
        <w:t>17、相互竞技 一同执裁 门球交融显真情（市局工作动态04-25，健康福建04-25，省局市县动态04-28）</w:t>
      </w:r>
    </w:p>
    <w:p>
      <w:pPr>
        <w:rPr>
          <w:rFonts w:hint="eastAsia" w:ascii="仿宋" w:hAnsi="仿宋" w:eastAsia="仿宋" w:cs="仿宋"/>
          <w:sz w:val="24"/>
          <w:szCs w:val="24"/>
        </w:rPr>
      </w:pPr>
      <w:r>
        <w:rPr>
          <w:rFonts w:hint="eastAsia" w:ascii="仿宋" w:hAnsi="仿宋" w:eastAsia="仿宋" w:cs="仿宋"/>
          <w:sz w:val="24"/>
          <w:szCs w:val="24"/>
        </w:rPr>
        <w:t>18、第八届海峡两岸门球邀请赛前三甲出炉（市局工作动态04-25，健康福建04-25）</w:t>
      </w:r>
    </w:p>
    <w:p>
      <w:pPr>
        <w:rPr>
          <w:rFonts w:hint="eastAsia" w:ascii="仿宋" w:hAnsi="仿宋" w:eastAsia="仿宋" w:cs="仿宋"/>
          <w:sz w:val="24"/>
          <w:szCs w:val="24"/>
        </w:rPr>
      </w:pPr>
      <w:r>
        <w:rPr>
          <w:rFonts w:hint="eastAsia" w:ascii="仿宋" w:hAnsi="仿宋" w:eastAsia="仿宋" w:cs="仿宋"/>
          <w:sz w:val="24"/>
          <w:szCs w:val="24"/>
        </w:rPr>
        <w:t>19、2014年全国门球公开赛暨福建-福州第八届海峡两岸门球邀请赛开赛（市局工作动态04-28，健康福建04-25，省局市县动态04-28 ）</w:t>
      </w:r>
    </w:p>
    <w:p>
      <w:pPr>
        <w:rPr>
          <w:rFonts w:hint="eastAsia" w:ascii="仿宋" w:hAnsi="仿宋" w:eastAsia="仿宋" w:cs="仿宋"/>
          <w:sz w:val="24"/>
          <w:szCs w:val="24"/>
        </w:rPr>
      </w:pPr>
      <w:r>
        <w:rPr>
          <w:rFonts w:hint="eastAsia" w:ascii="仿宋" w:hAnsi="仿宋" w:eastAsia="仿宋" w:cs="仿宋"/>
          <w:sz w:val="24"/>
          <w:szCs w:val="24"/>
        </w:rPr>
        <w:t>20、海峡两岸气排球交流活动在榕举行（市局工作动态04-29，健康福建04-25，省局市县动态04-28）</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局竞训处：（市局学校体育3。得分：9分）</w:t>
      </w:r>
    </w:p>
    <w:p>
      <w:pPr>
        <w:rPr>
          <w:rFonts w:hint="eastAsia" w:ascii="仿宋" w:hAnsi="仿宋" w:eastAsia="仿宋" w:cs="仿宋"/>
          <w:sz w:val="24"/>
          <w:szCs w:val="24"/>
        </w:rPr>
      </w:pPr>
      <w:r>
        <w:rPr>
          <w:rFonts w:hint="eastAsia" w:ascii="仿宋" w:hAnsi="仿宋" w:eastAsia="仿宋" w:cs="仿宋"/>
          <w:sz w:val="24"/>
          <w:szCs w:val="24"/>
        </w:rPr>
        <w:t>21、2014年福州市篮球锦标赛暨中小学生篮球联赛（小学组）于3月30日结束（市局学校体育04-02）</w:t>
      </w:r>
    </w:p>
    <w:p>
      <w:pPr>
        <w:rPr>
          <w:rFonts w:hint="eastAsia" w:ascii="仿宋" w:hAnsi="仿宋" w:eastAsia="仿宋" w:cs="仿宋"/>
          <w:sz w:val="24"/>
          <w:szCs w:val="24"/>
        </w:rPr>
      </w:pPr>
      <w:r>
        <w:rPr>
          <w:rFonts w:hint="eastAsia" w:ascii="仿宋" w:hAnsi="仿宋" w:eastAsia="仿宋" w:cs="仿宋"/>
          <w:sz w:val="24"/>
          <w:szCs w:val="24"/>
        </w:rPr>
        <w:t>22、2014年福州市田径锦标赛暨中小学生田径联赛将于4月12-13日举办（市局学校体育04-09）</w:t>
      </w:r>
    </w:p>
    <w:p>
      <w:pPr>
        <w:rPr>
          <w:rFonts w:hint="eastAsia" w:ascii="仿宋" w:hAnsi="仿宋" w:eastAsia="仿宋" w:cs="仿宋"/>
          <w:sz w:val="24"/>
          <w:szCs w:val="24"/>
        </w:rPr>
      </w:pPr>
      <w:r>
        <w:rPr>
          <w:rFonts w:hint="eastAsia" w:ascii="仿宋" w:hAnsi="仿宋" w:eastAsia="仿宋" w:cs="仿宋"/>
          <w:sz w:val="24"/>
          <w:szCs w:val="24"/>
        </w:rPr>
        <w:t>23、2014年福州市小学生武术套路锦标赛暨传统校考核赛将于4月12-13日举办（市局学校体育04-09）</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局事业处：（市局体育产业1。得分：3分）</w:t>
      </w:r>
    </w:p>
    <w:p>
      <w:pPr>
        <w:rPr>
          <w:rFonts w:hint="eastAsia" w:ascii="仿宋" w:hAnsi="仿宋" w:eastAsia="仿宋" w:cs="仿宋"/>
          <w:sz w:val="24"/>
          <w:szCs w:val="24"/>
        </w:rPr>
      </w:pPr>
      <w:r>
        <w:rPr>
          <w:rFonts w:hint="eastAsia" w:ascii="仿宋" w:hAnsi="仿宋" w:eastAsia="仿宋" w:cs="仿宋"/>
          <w:sz w:val="24"/>
          <w:szCs w:val="24"/>
        </w:rPr>
        <w:t>24、市人大常委会副主任鄢萍一行调研市体育局2014年重点工程项目工作（市局体育产业04-04）</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局机关党委：（市局工作动态1，省局市县动态1。得分：6分）</w:t>
      </w:r>
    </w:p>
    <w:p>
      <w:pPr>
        <w:rPr>
          <w:rFonts w:hint="eastAsia" w:ascii="仿宋" w:hAnsi="仿宋" w:eastAsia="仿宋" w:cs="仿宋"/>
          <w:sz w:val="24"/>
          <w:szCs w:val="24"/>
        </w:rPr>
      </w:pPr>
      <w:r>
        <w:rPr>
          <w:rFonts w:hint="eastAsia" w:ascii="仿宋" w:hAnsi="仿宋" w:eastAsia="仿宋" w:cs="仿宋"/>
          <w:sz w:val="24"/>
          <w:szCs w:val="24"/>
        </w:rPr>
        <w:t>25、福州市体育局号召开展“文明市民，机关带头”系列活动（市局工作动态04-14，省局市县动态04-15）</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体育总会:（市局工作动态1，省局市县动态1。得分：6分）</w:t>
      </w:r>
    </w:p>
    <w:p>
      <w:pPr>
        <w:rPr>
          <w:rFonts w:hint="eastAsia" w:ascii="仿宋" w:hAnsi="仿宋" w:eastAsia="仿宋" w:cs="仿宋"/>
          <w:sz w:val="24"/>
          <w:szCs w:val="24"/>
        </w:rPr>
      </w:pPr>
      <w:r>
        <w:rPr>
          <w:rFonts w:hint="eastAsia" w:ascii="仿宋" w:hAnsi="仿宋" w:eastAsia="仿宋" w:cs="仿宋"/>
          <w:sz w:val="24"/>
          <w:szCs w:val="24"/>
        </w:rPr>
        <w:t>26、“武以养心，品质健身” ——福州市武术协会揭牌仪式暨首期精武特卫“高级健身班”开班典礼隆重举行（市局工作动态04-11，省局市县动态04-11）</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市直机关老体协：（市局工作动态1，健康福建2，省局市县动态1。得分：12分）</w:t>
      </w:r>
    </w:p>
    <w:p>
      <w:pPr>
        <w:rPr>
          <w:rFonts w:hint="eastAsia" w:ascii="仿宋" w:hAnsi="仿宋" w:eastAsia="仿宋" w:cs="仿宋"/>
          <w:sz w:val="24"/>
          <w:szCs w:val="24"/>
        </w:rPr>
      </w:pPr>
      <w:r>
        <w:rPr>
          <w:rFonts w:hint="eastAsia" w:ascii="仿宋" w:hAnsi="仿宋" w:eastAsia="仿宋" w:cs="仿宋"/>
          <w:sz w:val="24"/>
          <w:szCs w:val="24"/>
        </w:rPr>
        <w:t xml:space="preserve">    27、福州市直机关老体协积极推广新项目第二套手杖操（市局工作动态04-11，省局市县动态04-11）</w:t>
      </w:r>
    </w:p>
    <w:p>
      <w:pPr>
        <w:rPr>
          <w:rFonts w:hint="eastAsia" w:ascii="仿宋" w:hAnsi="仿宋" w:eastAsia="仿宋" w:cs="仿宋"/>
          <w:sz w:val="24"/>
          <w:szCs w:val="24"/>
        </w:rPr>
      </w:pPr>
      <w:r>
        <w:rPr>
          <w:rFonts w:hint="eastAsia" w:ascii="仿宋" w:hAnsi="仿宋" w:eastAsia="仿宋" w:cs="仿宋"/>
          <w:sz w:val="24"/>
          <w:szCs w:val="24"/>
        </w:rPr>
        <w:t xml:space="preserve">    28、《永不衰落的青春——福建知青文集》新书发行（健康福建04-21）</w:t>
      </w:r>
    </w:p>
    <w:p>
      <w:pPr>
        <w:rPr>
          <w:rFonts w:hint="eastAsia" w:ascii="仿宋" w:hAnsi="仿宋" w:eastAsia="仿宋" w:cs="仿宋"/>
          <w:sz w:val="24"/>
          <w:szCs w:val="24"/>
        </w:rPr>
      </w:pPr>
      <w:r>
        <w:rPr>
          <w:rFonts w:hint="eastAsia" w:ascii="仿宋" w:hAnsi="仿宋" w:eastAsia="仿宋" w:cs="仿宋"/>
          <w:sz w:val="24"/>
          <w:szCs w:val="24"/>
        </w:rPr>
        <w:t xml:space="preserve">    29、福州市直机关老体协召开2014年科研论文征集工作会议（健康福建04-24）</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连江县文体局：（市局工作动态4，健康福建3，省局市县动态3。得分：24分）</w:t>
      </w:r>
    </w:p>
    <w:p>
      <w:pPr>
        <w:rPr>
          <w:rFonts w:hint="eastAsia" w:ascii="仿宋" w:hAnsi="仿宋" w:eastAsia="仿宋" w:cs="仿宋"/>
          <w:sz w:val="24"/>
          <w:szCs w:val="24"/>
        </w:rPr>
      </w:pPr>
      <w:r>
        <w:rPr>
          <w:rFonts w:hint="eastAsia" w:ascii="仿宋" w:hAnsi="仿宋" w:eastAsia="仿宋" w:cs="仿宋"/>
          <w:sz w:val="24"/>
          <w:szCs w:val="24"/>
        </w:rPr>
        <w:t>30、国家体育总局武术运动管理中心到连开展青运会比赛场馆审定工作（市局工作动态04-04，健康福建04-03，省局市县动态04-04）</w:t>
      </w:r>
    </w:p>
    <w:p>
      <w:pPr>
        <w:rPr>
          <w:rFonts w:hint="eastAsia" w:ascii="仿宋" w:hAnsi="仿宋" w:eastAsia="仿宋" w:cs="仿宋"/>
          <w:sz w:val="24"/>
          <w:szCs w:val="24"/>
        </w:rPr>
      </w:pPr>
      <w:r>
        <w:rPr>
          <w:rFonts w:hint="eastAsia" w:ascii="仿宋" w:hAnsi="仿宋" w:eastAsia="仿宋" w:cs="仿宋"/>
          <w:sz w:val="24"/>
          <w:szCs w:val="24"/>
        </w:rPr>
        <w:t>31、市体育局高慧萍副局长一行到我局调研（市局工作动态04-15，健康福建04-15，省局市县动态04-16）</w:t>
      </w:r>
    </w:p>
    <w:p>
      <w:pPr>
        <w:rPr>
          <w:rFonts w:hint="eastAsia" w:ascii="仿宋" w:hAnsi="仿宋" w:eastAsia="仿宋" w:cs="仿宋"/>
          <w:sz w:val="24"/>
          <w:szCs w:val="24"/>
        </w:rPr>
      </w:pPr>
      <w:r>
        <w:rPr>
          <w:rFonts w:hint="eastAsia" w:ascii="仿宋" w:hAnsi="仿宋" w:eastAsia="仿宋" w:cs="仿宋"/>
          <w:sz w:val="24"/>
          <w:szCs w:val="24"/>
        </w:rPr>
        <w:t>32、2014年福州市小学生武术套路锦标赛暨传统校考核赛在连江县体育馆落下帷幕（市局工作动态04-17，健康福建04-17，省局市县动态04-18）</w:t>
      </w:r>
    </w:p>
    <w:p>
      <w:pPr>
        <w:rPr>
          <w:rFonts w:hint="eastAsia" w:ascii="仿宋" w:hAnsi="仿宋" w:eastAsia="仿宋" w:cs="仿宋"/>
          <w:sz w:val="24"/>
          <w:szCs w:val="24"/>
        </w:rPr>
      </w:pPr>
      <w:r>
        <w:rPr>
          <w:rFonts w:hint="eastAsia" w:ascii="仿宋" w:hAnsi="仿宋" w:eastAsia="仿宋" w:cs="仿宋"/>
          <w:sz w:val="24"/>
          <w:szCs w:val="24"/>
        </w:rPr>
        <w:t>33、连江体育训练中心认真梳理群众建议与意见做到整改行之有效 措施到位（市局工作动态04-30）</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闽侯县文体局：（市局工作动态1，健康福建1。得分：4分）</w:t>
      </w:r>
    </w:p>
    <w:p>
      <w:pPr>
        <w:rPr>
          <w:rFonts w:hint="eastAsia" w:ascii="仿宋" w:hAnsi="仿宋" w:eastAsia="仿宋" w:cs="仿宋"/>
          <w:sz w:val="24"/>
          <w:szCs w:val="24"/>
        </w:rPr>
      </w:pPr>
      <w:r>
        <w:rPr>
          <w:rFonts w:hint="eastAsia" w:ascii="仿宋" w:hAnsi="仿宋" w:eastAsia="仿宋" w:cs="仿宋"/>
          <w:sz w:val="24"/>
          <w:szCs w:val="24"/>
        </w:rPr>
        <w:t>34、2014年福建省全民健身运动会闽侯县健步行活动暨彩弹马拉松开跑了（市局工作动态04-30，健康福建04-29）</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闽清县文体局：（市局工作动态14，健康福建22，省局市县动态9。得分：104分）</w:t>
      </w:r>
    </w:p>
    <w:p>
      <w:pPr>
        <w:rPr>
          <w:rFonts w:hint="eastAsia" w:ascii="仿宋" w:hAnsi="仿宋" w:eastAsia="仿宋" w:cs="仿宋"/>
          <w:sz w:val="24"/>
          <w:szCs w:val="24"/>
        </w:rPr>
      </w:pPr>
      <w:r>
        <w:rPr>
          <w:rFonts w:hint="eastAsia" w:ascii="仿宋" w:hAnsi="仿宋" w:eastAsia="仿宋" w:cs="仿宋"/>
          <w:sz w:val="24"/>
          <w:szCs w:val="24"/>
        </w:rPr>
        <w:t>35、闽清县少体校女篮获2014年福州市篮球锦标赛暨中小学生篮球联赛（小学组）冠军（健康福建04-01，省局市县动态04-01）</w:t>
      </w:r>
    </w:p>
    <w:p>
      <w:pPr>
        <w:rPr>
          <w:rFonts w:hint="eastAsia" w:ascii="仿宋" w:hAnsi="仿宋" w:eastAsia="仿宋" w:cs="仿宋"/>
          <w:sz w:val="24"/>
          <w:szCs w:val="24"/>
        </w:rPr>
      </w:pPr>
      <w:r>
        <w:rPr>
          <w:rFonts w:hint="eastAsia" w:ascii="仿宋" w:hAnsi="仿宋" w:eastAsia="仿宋" w:cs="仿宋"/>
          <w:sz w:val="24"/>
          <w:szCs w:val="24"/>
        </w:rPr>
        <w:t>36、闽清县将举办2014年福建省全民健身运动会（闽清赛区）中小学生篮球比赛（健康福建04-02）</w:t>
      </w:r>
    </w:p>
    <w:p>
      <w:pPr>
        <w:rPr>
          <w:rFonts w:hint="eastAsia" w:ascii="仿宋" w:hAnsi="仿宋" w:eastAsia="仿宋" w:cs="仿宋"/>
          <w:sz w:val="24"/>
          <w:szCs w:val="24"/>
        </w:rPr>
      </w:pPr>
      <w:r>
        <w:rPr>
          <w:rFonts w:hint="eastAsia" w:ascii="仿宋" w:hAnsi="仿宋" w:eastAsia="仿宋" w:cs="仿宋"/>
          <w:sz w:val="24"/>
          <w:szCs w:val="24"/>
        </w:rPr>
        <w:t>37、福州市第九届老年体育健身大会闽清县参加5个项目比赛（健康福建04-02）</w:t>
      </w:r>
    </w:p>
    <w:p>
      <w:pPr>
        <w:rPr>
          <w:rFonts w:hint="eastAsia" w:ascii="仿宋" w:hAnsi="仿宋" w:eastAsia="仿宋" w:cs="仿宋"/>
          <w:sz w:val="24"/>
          <w:szCs w:val="24"/>
        </w:rPr>
      </w:pPr>
      <w:r>
        <w:rPr>
          <w:rFonts w:hint="eastAsia" w:ascii="仿宋" w:hAnsi="仿宋" w:eastAsia="仿宋" w:cs="仿宋"/>
          <w:sz w:val="24"/>
          <w:szCs w:val="24"/>
        </w:rPr>
        <w:t>38、闽清县将举办2014年老年人乒乓球比赛（健康福建04-02）</w:t>
      </w:r>
    </w:p>
    <w:p>
      <w:pPr>
        <w:rPr>
          <w:rFonts w:hint="eastAsia" w:ascii="仿宋" w:hAnsi="仿宋" w:eastAsia="仿宋" w:cs="仿宋"/>
          <w:sz w:val="24"/>
          <w:szCs w:val="24"/>
        </w:rPr>
      </w:pPr>
      <w:r>
        <w:rPr>
          <w:rFonts w:hint="eastAsia" w:ascii="仿宋" w:hAnsi="仿宋" w:eastAsia="仿宋" w:cs="仿宋"/>
          <w:sz w:val="24"/>
          <w:szCs w:val="24"/>
        </w:rPr>
        <w:t>39、闽清县公安局与闽清移动公司举行篮球友谊赛（市局工作动态04-10，健康福建04-08，）</w:t>
      </w:r>
    </w:p>
    <w:p>
      <w:pPr>
        <w:rPr>
          <w:rFonts w:hint="eastAsia" w:ascii="仿宋" w:hAnsi="仿宋" w:eastAsia="仿宋" w:cs="仿宋"/>
          <w:sz w:val="24"/>
          <w:szCs w:val="24"/>
        </w:rPr>
      </w:pPr>
      <w:r>
        <w:rPr>
          <w:rFonts w:hint="eastAsia" w:ascii="仿宋" w:hAnsi="仿宋" w:eastAsia="仿宋" w:cs="仿宋"/>
          <w:sz w:val="24"/>
          <w:szCs w:val="24"/>
        </w:rPr>
        <w:t>40、闽清县举办2014年全民健身运动会长跑活动（市局工作动态04-10，健康福建04-08，省局市县动态04-10）</w:t>
      </w:r>
    </w:p>
    <w:p>
      <w:pPr>
        <w:rPr>
          <w:rFonts w:hint="eastAsia" w:ascii="仿宋" w:hAnsi="仿宋" w:eastAsia="仿宋" w:cs="仿宋"/>
          <w:sz w:val="24"/>
          <w:szCs w:val="24"/>
        </w:rPr>
      </w:pPr>
      <w:r>
        <w:rPr>
          <w:rFonts w:hint="eastAsia" w:ascii="仿宋" w:hAnsi="仿宋" w:eastAsia="仿宋" w:cs="仿宋"/>
          <w:sz w:val="24"/>
          <w:szCs w:val="24"/>
        </w:rPr>
        <w:t>41、闽清少体校获2014年福州市田径锦标赛暨中小学生田径联赛季军（市局工作动态04-15，健康福建04-14）</w:t>
      </w:r>
    </w:p>
    <w:p>
      <w:pPr>
        <w:rPr>
          <w:rFonts w:hint="eastAsia" w:ascii="仿宋" w:hAnsi="仿宋" w:eastAsia="仿宋" w:cs="仿宋"/>
          <w:sz w:val="24"/>
          <w:szCs w:val="24"/>
        </w:rPr>
      </w:pPr>
      <w:r>
        <w:rPr>
          <w:rFonts w:hint="eastAsia" w:ascii="仿宋" w:hAnsi="仿宋" w:eastAsia="仿宋" w:cs="仿宋"/>
          <w:sz w:val="24"/>
          <w:szCs w:val="24"/>
        </w:rPr>
        <w:t>42、闽清城关中学参加2014年福州市田径锦标赛暨中小学生田径联赛获初中组季军（市局工作动态04-15，健康福建04-14）</w:t>
      </w:r>
    </w:p>
    <w:p>
      <w:pPr>
        <w:rPr>
          <w:rFonts w:hint="eastAsia" w:ascii="仿宋" w:hAnsi="仿宋" w:eastAsia="仿宋" w:cs="仿宋"/>
          <w:sz w:val="24"/>
          <w:szCs w:val="24"/>
        </w:rPr>
      </w:pPr>
      <w:r>
        <w:rPr>
          <w:rFonts w:hint="eastAsia" w:ascii="仿宋" w:hAnsi="仿宋" w:eastAsia="仿宋" w:cs="仿宋"/>
          <w:sz w:val="24"/>
          <w:szCs w:val="24"/>
        </w:rPr>
        <w:t>43、闽清广场舞代表队参加2015年首届青运会倒计时活动（市局工作动态04-15，健康福建04-14）</w:t>
      </w:r>
    </w:p>
    <w:p>
      <w:pPr>
        <w:rPr>
          <w:rFonts w:hint="eastAsia" w:ascii="仿宋" w:hAnsi="仿宋" w:eastAsia="仿宋" w:cs="仿宋"/>
          <w:sz w:val="24"/>
          <w:szCs w:val="24"/>
        </w:rPr>
      </w:pPr>
      <w:r>
        <w:rPr>
          <w:rFonts w:hint="eastAsia" w:ascii="仿宋" w:hAnsi="仿宋" w:eastAsia="仿宋" w:cs="仿宋"/>
          <w:sz w:val="24"/>
          <w:szCs w:val="24"/>
        </w:rPr>
        <w:t>44、闽清县组队参加2014年中国乒乓球协会会员联赛三明站比赛获佳绩（市局工作动态04-15，健康福建04-15，省局市县动态04-16）</w:t>
      </w:r>
    </w:p>
    <w:p>
      <w:pPr>
        <w:rPr>
          <w:rFonts w:hint="eastAsia" w:ascii="仿宋" w:hAnsi="仿宋" w:eastAsia="仿宋" w:cs="仿宋"/>
          <w:sz w:val="24"/>
          <w:szCs w:val="24"/>
        </w:rPr>
      </w:pPr>
      <w:r>
        <w:rPr>
          <w:rFonts w:hint="eastAsia" w:ascii="仿宋" w:hAnsi="仿宋" w:eastAsia="仿宋" w:cs="仿宋"/>
          <w:sz w:val="24"/>
          <w:szCs w:val="24"/>
        </w:rPr>
        <w:t>45、2014年闽清县老年人乒乓球比赛园满结束（健康福建04-17）</w:t>
      </w:r>
    </w:p>
    <w:p>
      <w:pPr>
        <w:rPr>
          <w:rFonts w:hint="eastAsia" w:ascii="仿宋" w:hAnsi="仿宋" w:eastAsia="仿宋" w:cs="仿宋"/>
          <w:sz w:val="24"/>
          <w:szCs w:val="24"/>
        </w:rPr>
      </w:pPr>
      <w:r>
        <w:rPr>
          <w:rFonts w:hint="eastAsia" w:ascii="仿宋" w:hAnsi="仿宋" w:eastAsia="仿宋" w:cs="仿宋"/>
          <w:sz w:val="24"/>
          <w:szCs w:val="24"/>
        </w:rPr>
        <w:t>46、2014年福建省全民健身运动会闽清县中小学生篮球赛圆满结束（市局工作动态04-23，健康福建04-23,省局市县动态04-24）</w:t>
      </w:r>
    </w:p>
    <w:p>
      <w:pPr>
        <w:rPr>
          <w:rFonts w:hint="eastAsia" w:ascii="仿宋" w:hAnsi="仿宋" w:eastAsia="仿宋" w:cs="仿宋"/>
          <w:sz w:val="24"/>
          <w:szCs w:val="24"/>
        </w:rPr>
      </w:pPr>
      <w:r>
        <w:rPr>
          <w:rFonts w:hint="eastAsia" w:ascii="仿宋" w:hAnsi="仿宋" w:eastAsia="仿宋" w:cs="仿宋"/>
          <w:sz w:val="24"/>
          <w:szCs w:val="24"/>
        </w:rPr>
        <w:t xml:space="preserve">    47、福州市体育局领导到闽清县开展党的群众路线教育实践活动征求意见活动（市局工作动态04-25，健康福建04-25，省局市县动态04-28）</w:t>
      </w:r>
    </w:p>
    <w:p>
      <w:pPr>
        <w:rPr>
          <w:rFonts w:hint="eastAsia" w:ascii="仿宋" w:hAnsi="仿宋" w:eastAsia="仿宋" w:cs="仿宋"/>
          <w:sz w:val="24"/>
          <w:szCs w:val="24"/>
        </w:rPr>
      </w:pPr>
      <w:r>
        <w:rPr>
          <w:rFonts w:hint="eastAsia" w:ascii="仿宋" w:hAnsi="仿宋" w:eastAsia="仿宋" w:cs="仿宋"/>
          <w:sz w:val="24"/>
          <w:szCs w:val="24"/>
        </w:rPr>
        <w:t>48、闽清县科技文体局举办“反四风•树廉风”歌咏活动（市局工作动态04-28，健康福建04-25,省局市县动态04-28）</w:t>
      </w:r>
    </w:p>
    <w:p>
      <w:pPr>
        <w:rPr>
          <w:rFonts w:hint="eastAsia" w:ascii="仿宋" w:hAnsi="仿宋" w:eastAsia="仿宋" w:cs="仿宋"/>
          <w:sz w:val="24"/>
          <w:szCs w:val="24"/>
        </w:rPr>
      </w:pPr>
      <w:r>
        <w:rPr>
          <w:rFonts w:hint="eastAsia" w:ascii="仿宋" w:hAnsi="仿宋" w:eastAsia="仿宋" w:cs="仿宋"/>
          <w:sz w:val="24"/>
          <w:szCs w:val="24"/>
        </w:rPr>
        <w:t>49、闽清门球队参加2014全国门球公开赛暨福建福州第八届海峡两岸门球邀请赛获亚军（健康福建04-25）</w:t>
      </w:r>
    </w:p>
    <w:p>
      <w:pPr>
        <w:rPr>
          <w:rFonts w:hint="eastAsia" w:ascii="仿宋" w:hAnsi="仿宋" w:eastAsia="仿宋" w:cs="仿宋"/>
          <w:sz w:val="24"/>
          <w:szCs w:val="24"/>
        </w:rPr>
      </w:pPr>
      <w:r>
        <w:rPr>
          <w:rFonts w:hint="eastAsia" w:ascii="仿宋" w:hAnsi="仿宋" w:eastAsia="仿宋" w:cs="仿宋"/>
          <w:sz w:val="24"/>
          <w:szCs w:val="24"/>
        </w:rPr>
        <w:t>50、闽清县科技文体局开展党的群众路线专题辅导讲座（市局工作动态04-28，健康福建04-28,省局市县动态04-29）</w:t>
      </w:r>
    </w:p>
    <w:p>
      <w:pPr>
        <w:rPr>
          <w:rFonts w:hint="eastAsia" w:ascii="仿宋" w:hAnsi="仿宋" w:eastAsia="仿宋" w:cs="仿宋"/>
          <w:sz w:val="24"/>
          <w:szCs w:val="24"/>
        </w:rPr>
      </w:pPr>
      <w:r>
        <w:rPr>
          <w:rFonts w:hint="eastAsia" w:ascii="仿宋" w:hAnsi="仿宋" w:eastAsia="仿宋" w:cs="仿宋"/>
          <w:sz w:val="24"/>
          <w:szCs w:val="24"/>
        </w:rPr>
        <w:t>51、闽清县科技文体局组织党员参观吴孟超院士先进事迹展示馆（市局工作动态04-28，健康福建04-28,省局市县动态04-29）</w:t>
      </w:r>
    </w:p>
    <w:p>
      <w:pPr>
        <w:rPr>
          <w:rFonts w:hint="eastAsia" w:ascii="仿宋" w:hAnsi="仿宋" w:eastAsia="仿宋" w:cs="仿宋"/>
          <w:sz w:val="24"/>
          <w:szCs w:val="24"/>
        </w:rPr>
      </w:pPr>
      <w:r>
        <w:rPr>
          <w:rFonts w:hint="eastAsia" w:ascii="仿宋" w:hAnsi="仿宋" w:eastAsia="仿宋" w:cs="仿宋"/>
          <w:sz w:val="24"/>
          <w:szCs w:val="24"/>
        </w:rPr>
        <w:t>52、闽清县科技文体局组织党员参观反腐倡廉警示教育基地（市局工作动态04-28，健康福建04-28,省局市县动态04-29）</w:t>
      </w:r>
    </w:p>
    <w:p>
      <w:pPr>
        <w:rPr>
          <w:rFonts w:hint="eastAsia" w:ascii="仿宋" w:hAnsi="仿宋" w:eastAsia="仿宋" w:cs="仿宋"/>
          <w:sz w:val="24"/>
          <w:szCs w:val="24"/>
        </w:rPr>
      </w:pPr>
      <w:r>
        <w:rPr>
          <w:rFonts w:hint="eastAsia" w:ascii="仿宋" w:hAnsi="仿宋" w:eastAsia="仿宋" w:cs="仿宋"/>
          <w:sz w:val="24"/>
          <w:szCs w:val="24"/>
        </w:rPr>
        <w:t>53、闽清县第三届“教苑杯”教职工乒乓球比赛圆满收拍（市局工作动态04-30，健康福建04-29）</w:t>
      </w:r>
    </w:p>
    <w:p>
      <w:pPr>
        <w:rPr>
          <w:rFonts w:hint="eastAsia" w:ascii="仿宋" w:hAnsi="仿宋" w:eastAsia="仿宋" w:cs="仿宋"/>
          <w:sz w:val="24"/>
          <w:szCs w:val="24"/>
        </w:rPr>
      </w:pPr>
      <w:r>
        <w:rPr>
          <w:rFonts w:hint="eastAsia" w:ascii="仿宋" w:hAnsi="仿宋" w:eastAsia="仿宋" w:cs="仿宋"/>
          <w:sz w:val="24"/>
          <w:szCs w:val="24"/>
        </w:rPr>
        <w:t>54、闽清县举办庆五一“邮政杯”职工气排球赛（市局工作动态04-30，健康福建04-29）</w:t>
      </w:r>
    </w:p>
    <w:p>
      <w:pPr>
        <w:rPr>
          <w:rFonts w:hint="eastAsia" w:ascii="仿宋" w:hAnsi="仿宋" w:eastAsia="仿宋" w:cs="仿宋"/>
          <w:sz w:val="24"/>
          <w:szCs w:val="24"/>
        </w:rPr>
      </w:pPr>
      <w:r>
        <w:rPr>
          <w:rFonts w:hint="eastAsia" w:ascii="仿宋" w:hAnsi="仿宋" w:eastAsia="仿宋" w:cs="仿宋"/>
          <w:sz w:val="24"/>
          <w:szCs w:val="24"/>
        </w:rPr>
        <w:t>55、闽清县科技文体局召开党的群众路线教育实践活动征求意见座谈会(健康福建04-30)</w:t>
      </w:r>
    </w:p>
    <w:p>
      <w:pPr>
        <w:rPr>
          <w:rFonts w:hint="eastAsia" w:ascii="仿宋" w:hAnsi="仿宋" w:eastAsia="仿宋" w:cs="仿宋"/>
          <w:sz w:val="24"/>
          <w:szCs w:val="24"/>
        </w:rPr>
      </w:pPr>
      <w:r>
        <w:rPr>
          <w:rFonts w:hint="eastAsia" w:ascii="仿宋" w:hAnsi="仿宋" w:eastAsia="仿宋" w:cs="仿宋"/>
          <w:sz w:val="24"/>
          <w:szCs w:val="24"/>
        </w:rPr>
        <w:t>56、闽清县坂东镇举办庆祝“五•一”国际劳动节文艺汇演(健康福建04-30)</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罗源县文体局：（健康福建1。得分：3分）：</w:t>
      </w:r>
    </w:p>
    <w:p>
      <w:pPr>
        <w:rPr>
          <w:rFonts w:hint="eastAsia" w:ascii="仿宋" w:hAnsi="仿宋" w:eastAsia="仿宋" w:cs="仿宋"/>
          <w:sz w:val="24"/>
          <w:szCs w:val="24"/>
        </w:rPr>
      </w:pPr>
      <w:r>
        <w:rPr>
          <w:rFonts w:hint="eastAsia" w:ascii="仿宋" w:hAnsi="仿宋" w:eastAsia="仿宋" w:cs="仿宋"/>
          <w:sz w:val="24"/>
          <w:szCs w:val="24"/>
        </w:rPr>
        <w:t xml:space="preserve">    57、罗源县成功举办广场舞展示交流活动（健康福建04-30）</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永泰县文体局：（市局工作动态1。得分：3分）</w:t>
      </w:r>
    </w:p>
    <w:p>
      <w:pPr>
        <w:rPr>
          <w:rFonts w:hint="eastAsia" w:ascii="仿宋" w:hAnsi="仿宋" w:eastAsia="仿宋" w:cs="仿宋"/>
          <w:sz w:val="24"/>
          <w:szCs w:val="24"/>
        </w:rPr>
      </w:pPr>
      <w:r>
        <w:rPr>
          <w:rFonts w:hint="eastAsia" w:ascii="仿宋" w:hAnsi="仿宋" w:eastAsia="仿宋" w:cs="仿宋"/>
          <w:sz w:val="24"/>
          <w:szCs w:val="24"/>
        </w:rPr>
        <w:t>58、永泰全民健身运动发展到企业（市局工作动态04-28）</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鼓楼区文体局：（市局工作动态5，健康福建6、省局市县动态1。得分：26分）</w:t>
      </w:r>
    </w:p>
    <w:p>
      <w:pPr>
        <w:rPr>
          <w:rFonts w:hint="eastAsia" w:ascii="仿宋" w:hAnsi="仿宋" w:eastAsia="仿宋" w:cs="仿宋"/>
          <w:sz w:val="24"/>
          <w:szCs w:val="24"/>
        </w:rPr>
      </w:pPr>
      <w:r>
        <w:rPr>
          <w:rFonts w:hint="eastAsia" w:ascii="仿宋" w:hAnsi="仿宋" w:eastAsia="仿宋" w:cs="仿宋"/>
          <w:sz w:val="24"/>
          <w:szCs w:val="24"/>
        </w:rPr>
        <w:t>59、2014年鼓楼乒协友谊赛（市局工作动态04-10，健康福建04-14，省局市县动态04-11）</w:t>
      </w:r>
    </w:p>
    <w:p>
      <w:pPr>
        <w:rPr>
          <w:rFonts w:hint="eastAsia" w:ascii="仿宋" w:hAnsi="仿宋" w:eastAsia="仿宋" w:cs="仿宋"/>
          <w:sz w:val="24"/>
          <w:szCs w:val="24"/>
        </w:rPr>
      </w:pPr>
      <w:r>
        <w:rPr>
          <w:rFonts w:hint="eastAsia" w:ascii="仿宋" w:hAnsi="仿宋" w:eastAsia="仿宋" w:cs="仿宋"/>
          <w:sz w:val="24"/>
          <w:szCs w:val="24"/>
        </w:rPr>
        <w:t>60、鼓楼区文体局开展体育场馆大检查（市局工作动态04-10，健康福建04-08）</w:t>
      </w:r>
    </w:p>
    <w:p>
      <w:pPr>
        <w:rPr>
          <w:rFonts w:hint="eastAsia" w:ascii="仿宋" w:hAnsi="仿宋" w:eastAsia="仿宋" w:cs="仿宋"/>
          <w:sz w:val="24"/>
          <w:szCs w:val="24"/>
        </w:rPr>
      </w:pPr>
      <w:r>
        <w:rPr>
          <w:rFonts w:hint="eastAsia" w:ascii="仿宋" w:hAnsi="仿宋" w:eastAsia="仿宋" w:cs="仿宋"/>
          <w:sz w:val="24"/>
          <w:szCs w:val="24"/>
        </w:rPr>
        <w:t>61、鼓楼区参加2015年首届青运会倒计时活动（市局工作动态04-14，健康福建04-14）</w:t>
      </w:r>
    </w:p>
    <w:p>
      <w:pPr>
        <w:rPr>
          <w:rFonts w:hint="eastAsia" w:ascii="仿宋" w:hAnsi="仿宋" w:eastAsia="仿宋" w:cs="仿宋"/>
          <w:sz w:val="24"/>
          <w:szCs w:val="24"/>
        </w:rPr>
      </w:pPr>
      <w:r>
        <w:rPr>
          <w:rFonts w:hint="eastAsia" w:ascii="仿宋" w:hAnsi="仿宋" w:eastAsia="仿宋" w:cs="仿宋"/>
          <w:sz w:val="24"/>
          <w:szCs w:val="24"/>
        </w:rPr>
        <w:t>62、2014年鼓楼乒协友谊赛（健康福建04-15）</w:t>
      </w:r>
    </w:p>
    <w:p>
      <w:pPr>
        <w:rPr>
          <w:rFonts w:hint="eastAsia" w:ascii="仿宋" w:hAnsi="仿宋" w:eastAsia="仿宋" w:cs="仿宋"/>
          <w:sz w:val="24"/>
          <w:szCs w:val="24"/>
        </w:rPr>
      </w:pPr>
      <w:r>
        <w:rPr>
          <w:rFonts w:hint="eastAsia" w:ascii="仿宋" w:hAnsi="仿宋" w:eastAsia="仿宋" w:cs="仿宋"/>
          <w:sz w:val="24"/>
          <w:szCs w:val="24"/>
        </w:rPr>
        <w:t>63、鼓楼区举办第十四届三级社会体育指导员（手杖操）培训班（市局工作动态04-17，健康福建04-16）</w:t>
      </w:r>
    </w:p>
    <w:p>
      <w:pPr>
        <w:rPr>
          <w:rFonts w:hint="eastAsia" w:ascii="仿宋" w:hAnsi="仿宋" w:eastAsia="仿宋" w:cs="仿宋"/>
          <w:sz w:val="24"/>
          <w:szCs w:val="24"/>
        </w:rPr>
      </w:pPr>
      <w:r>
        <w:rPr>
          <w:rFonts w:hint="eastAsia" w:ascii="仿宋" w:hAnsi="仿宋" w:eastAsia="仿宋" w:cs="仿宋"/>
          <w:sz w:val="24"/>
          <w:szCs w:val="24"/>
        </w:rPr>
        <w:t>64、鼓楼区参加2014年全国门球公开赛（市局工作动态04-28，健康福建04-29）</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仓山区文体局：（市局工作动态3，健康福建3。得分：12分）</w:t>
      </w:r>
    </w:p>
    <w:p>
      <w:pPr>
        <w:rPr>
          <w:rFonts w:hint="eastAsia" w:ascii="仿宋" w:hAnsi="仿宋" w:eastAsia="仿宋" w:cs="仿宋"/>
          <w:sz w:val="24"/>
          <w:szCs w:val="24"/>
        </w:rPr>
      </w:pPr>
      <w:r>
        <w:rPr>
          <w:rFonts w:hint="eastAsia" w:ascii="仿宋" w:hAnsi="仿宋" w:eastAsia="仿宋" w:cs="仿宋"/>
          <w:sz w:val="24"/>
          <w:szCs w:val="24"/>
        </w:rPr>
        <w:t>65、让科学运动、健康生活深入人心（市局工作动态04-01，健康福建04-09，省局市县动态04-01）</w:t>
      </w:r>
    </w:p>
    <w:p>
      <w:pPr>
        <w:rPr>
          <w:rFonts w:hint="eastAsia" w:ascii="仿宋" w:hAnsi="仿宋" w:eastAsia="仿宋" w:cs="仿宋"/>
          <w:sz w:val="24"/>
          <w:szCs w:val="24"/>
        </w:rPr>
      </w:pPr>
      <w:r>
        <w:rPr>
          <w:rFonts w:hint="eastAsia" w:ascii="仿宋" w:hAnsi="仿宋" w:eastAsia="仿宋" w:cs="仿宋"/>
          <w:sz w:val="24"/>
          <w:szCs w:val="24"/>
        </w:rPr>
        <w:t>66、倡导全民健身，共享绿色家园（市局工作动态04-01，健康福建04-09，省局市县动态04-01）</w:t>
      </w:r>
    </w:p>
    <w:p>
      <w:pPr>
        <w:rPr>
          <w:rFonts w:hint="eastAsia" w:ascii="仿宋" w:hAnsi="仿宋" w:eastAsia="仿宋" w:cs="仿宋"/>
          <w:sz w:val="24"/>
          <w:szCs w:val="24"/>
        </w:rPr>
      </w:pPr>
      <w:r>
        <w:rPr>
          <w:rFonts w:hint="eastAsia" w:ascii="仿宋" w:hAnsi="仿宋" w:eastAsia="仿宋" w:cs="仿宋"/>
          <w:sz w:val="24"/>
          <w:szCs w:val="24"/>
        </w:rPr>
        <w:t>67、仓山区组队参加2015年青运会倒计时活动（市局工作动态04-16，健康福建04-16）</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晋安区文体局：（市局工作动态1，健康福建3，省局市县动态1。得分：18分）</w:t>
      </w:r>
    </w:p>
    <w:p>
      <w:pPr>
        <w:rPr>
          <w:rFonts w:hint="eastAsia" w:ascii="仿宋" w:hAnsi="仿宋" w:eastAsia="仿宋" w:cs="仿宋"/>
          <w:sz w:val="24"/>
          <w:szCs w:val="24"/>
        </w:rPr>
      </w:pPr>
      <w:r>
        <w:rPr>
          <w:rFonts w:hint="eastAsia" w:ascii="仿宋" w:hAnsi="仿宋" w:eastAsia="仿宋" w:cs="仿宋"/>
          <w:sz w:val="24"/>
          <w:szCs w:val="24"/>
        </w:rPr>
        <w:t>68、晋安区举办全民健身运动会门球比赛（市局工作动态04-14，健康福建04-15，省局市县动态04-14）</w:t>
      </w:r>
    </w:p>
    <w:p>
      <w:pPr>
        <w:rPr>
          <w:rFonts w:hint="eastAsia" w:ascii="仿宋" w:hAnsi="仿宋" w:eastAsia="仿宋" w:cs="仿宋"/>
          <w:sz w:val="24"/>
          <w:szCs w:val="24"/>
        </w:rPr>
      </w:pPr>
      <w:r>
        <w:rPr>
          <w:rFonts w:hint="eastAsia" w:ascii="仿宋" w:hAnsi="仿宋" w:eastAsia="仿宋" w:cs="仿宋"/>
          <w:sz w:val="24"/>
          <w:szCs w:val="24"/>
        </w:rPr>
        <w:t>69、4月3日原国家羽毛球队总教练王文教到区少体校指导（健康福建04-15）</w:t>
      </w:r>
    </w:p>
    <w:p>
      <w:pPr>
        <w:rPr>
          <w:rFonts w:hint="eastAsia" w:ascii="仿宋" w:hAnsi="仿宋" w:eastAsia="仿宋" w:cs="仿宋"/>
          <w:sz w:val="24"/>
          <w:szCs w:val="24"/>
        </w:rPr>
      </w:pPr>
      <w:r>
        <w:rPr>
          <w:rFonts w:hint="eastAsia" w:ascii="仿宋" w:hAnsi="仿宋" w:eastAsia="仿宋" w:cs="仿宋"/>
          <w:sz w:val="24"/>
          <w:szCs w:val="24"/>
        </w:rPr>
        <w:t>70、晋安区全民健身运动会乒乓球赛况（市局工作动态04-28，健康福建04-29，省局市县动态04-29）</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马尾区文体局：（总局工作动态1。得分：10分）</w:t>
      </w:r>
    </w:p>
    <w:p>
      <w:pPr>
        <w:rPr>
          <w:rFonts w:hint="eastAsia" w:ascii="仿宋" w:hAnsi="仿宋" w:eastAsia="仿宋" w:cs="仿宋"/>
          <w:sz w:val="24"/>
          <w:szCs w:val="24"/>
        </w:rPr>
      </w:pPr>
      <w:r>
        <w:rPr>
          <w:rFonts w:hint="eastAsia" w:ascii="仿宋" w:hAnsi="仿宋" w:eastAsia="仿宋" w:cs="仿宋"/>
          <w:sz w:val="24"/>
          <w:szCs w:val="24"/>
        </w:rPr>
        <w:t xml:space="preserve">   68、福州马尾区举办“迎青运”全民乒乓球赛（总局工作动态04-03）</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市体校：（市局工作动态5，省局市县动态1。得分：18分）</w:t>
      </w:r>
    </w:p>
    <w:p>
      <w:pPr>
        <w:rPr>
          <w:rFonts w:hint="eastAsia" w:ascii="仿宋" w:hAnsi="仿宋" w:eastAsia="仿宋" w:cs="仿宋"/>
          <w:sz w:val="24"/>
          <w:szCs w:val="24"/>
        </w:rPr>
      </w:pPr>
      <w:r>
        <w:rPr>
          <w:rFonts w:hint="eastAsia" w:ascii="仿宋" w:hAnsi="仿宋" w:eastAsia="仿宋" w:cs="仿宋"/>
          <w:sz w:val="24"/>
          <w:szCs w:val="24"/>
        </w:rPr>
        <w:t>69、市人大常委会副主任鄢萍一行到市体育局调研（市局工作动态04-01，省局市县动态04-02）</w:t>
      </w:r>
    </w:p>
    <w:p>
      <w:pPr>
        <w:rPr>
          <w:rFonts w:hint="eastAsia" w:ascii="仿宋" w:hAnsi="仿宋" w:eastAsia="仿宋" w:cs="仿宋"/>
          <w:sz w:val="24"/>
          <w:szCs w:val="24"/>
        </w:rPr>
      </w:pPr>
      <w:r>
        <w:rPr>
          <w:rFonts w:hint="eastAsia" w:ascii="仿宋" w:hAnsi="仿宋" w:eastAsia="仿宋" w:cs="仿宋"/>
          <w:sz w:val="24"/>
          <w:szCs w:val="24"/>
        </w:rPr>
        <w:t>70、福州市体育运动学校召开党的群众路线教育实践活动第二专题学习会（市局工作动态04-04）</w:t>
      </w:r>
    </w:p>
    <w:p>
      <w:pPr>
        <w:rPr>
          <w:rFonts w:hint="eastAsia" w:ascii="仿宋" w:hAnsi="仿宋" w:eastAsia="仿宋" w:cs="仿宋"/>
          <w:sz w:val="24"/>
          <w:szCs w:val="24"/>
        </w:rPr>
      </w:pPr>
      <w:r>
        <w:rPr>
          <w:rFonts w:hint="eastAsia" w:ascii="仿宋" w:hAnsi="仿宋" w:eastAsia="仿宋" w:cs="仿宋"/>
          <w:sz w:val="24"/>
          <w:szCs w:val="24"/>
        </w:rPr>
        <w:t>71、国家篮排球运动管理中心对福州市体校进行排球高水平后备人才基地建设评估考核（市局工作动态04-08）</w:t>
      </w:r>
    </w:p>
    <w:p>
      <w:pPr>
        <w:rPr>
          <w:rFonts w:hint="eastAsia" w:ascii="仿宋" w:hAnsi="仿宋" w:eastAsia="仿宋" w:cs="仿宋"/>
          <w:sz w:val="24"/>
          <w:szCs w:val="24"/>
        </w:rPr>
      </w:pPr>
      <w:r>
        <w:rPr>
          <w:rFonts w:hint="eastAsia" w:ascii="仿宋" w:hAnsi="仿宋" w:eastAsia="仿宋" w:cs="仿宋"/>
          <w:sz w:val="24"/>
          <w:szCs w:val="24"/>
        </w:rPr>
        <w:t>72、总局领导视察国家蹦床集训队福州训练基地（市局工作动态04-24）</w:t>
      </w:r>
    </w:p>
    <w:p>
      <w:pPr>
        <w:rPr>
          <w:rFonts w:hint="eastAsia" w:ascii="仿宋" w:hAnsi="仿宋" w:eastAsia="仿宋" w:cs="仿宋"/>
          <w:sz w:val="24"/>
          <w:szCs w:val="24"/>
        </w:rPr>
      </w:pPr>
      <w:r>
        <w:rPr>
          <w:rFonts w:hint="eastAsia" w:ascii="仿宋" w:hAnsi="仿宋" w:eastAsia="仿宋" w:cs="仿宋"/>
          <w:sz w:val="24"/>
          <w:szCs w:val="24"/>
        </w:rPr>
        <w:t>73、市体校行政支部组织党员进行专题学习及学习讨论会（市局工作动态04-28）</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市体工队：（市局工作动态2。得分：6分）</w:t>
      </w:r>
    </w:p>
    <w:p>
      <w:pPr>
        <w:rPr>
          <w:rFonts w:hint="eastAsia" w:ascii="仿宋" w:hAnsi="仿宋" w:eastAsia="仿宋" w:cs="仿宋"/>
          <w:sz w:val="24"/>
          <w:szCs w:val="24"/>
        </w:rPr>
      </w:pPr>
      <w:r>
        <w:rPr>
          <w:rFonts w:hint="eastAsia" w:ascii="仿宋" w:hAnsi="仿宋" w:eastAsia="仿宋" w:cs="仿宋"/>
          <w:sz w:val="24"/>
          <w:szCs w:val="24"/>
        </w:rPr>
        <w:t>74、福州市体育局领导深入市体工队开展备战省运会工作调研（市局工作动态04-11）</w:t>
      </w:r>
    </w:p>
    <w:p>
      <w:pPr>
        <w:rPr>
          <w:rFonts w:hint="eastAsia" w:ascii="仿宋" w:hAnsi="仿宋" w:eastAsia="仿宋" w:cs="仿宋"/>
          <w:sz w:val="24"/>
          <w:szCs w:val="24"/>
        </w:rPr>
      </w:pPr>
      <w:r>
        <w:rPr>
          <w:rFonts w:hint="eastAsia" w:ascii="仿宋" w:hAnsi="仿宋" w:eastAsia="仿宋" w:cs="仿宋"/>
          <w:sz w:val="24"/>
          <w:szCs w:val="24"/>
        </w:rPr>
        <w:t>75、市体工队开展党的群众路线教育实践学习交流活动（市局工作动态04-22）</w:t>
      </w: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市水上中心：（市局工作动态1。得分：3分）</w:t>
      </w:r>
    </w:p>
    <w:p>
      <w:pPr>
        <w:rPr>
          <w:rFonts w:hint="eastAsia" w:ascii="仿宋" w:hAnsi="仿宋" w:eastAsia="仿宋" w:cs="仿宋"/>
          <w:sz w:val="24"/>
          <w:szCs w:val="24"/>
        </w:rPr>
      </w:pPr>
      <w:r>
        <w:rPr>
          <w:rFonts w:hint="eastAsia" w:ascii="仿宋" w:hAnsi="仿宋" w:eastAsia="仿宋" w:cs="仿宋"/>
          <w:sz w:val="24"/>
          <w:szCs w:val="24"/>
        </w:rPr>
        <w:t>77、福州市水上运动项目管理中心开展“春暖榕城，守望相助”主题活动（市局工作动态04-08）</w:t>
      </w:r>
    </w:p>
    <w:p>
      <w:pPr>
        <w:rPr>
          <w:rFonts w:hint="eastAsia" w:ascii="仿宋" w:hAnsi="仿宋" w:eastAsia="仿宋" w:cs="仿宋"/>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15E8A"/>
    <w:rsid w:val="07915E8A"/>
    <w:rsid w:val="0C4574AD"/>
    <w:rsid w:val="3F882246"/>
    <w:rsid w:val="4FAB1167"/>
    <w:rsid w:val="5C635803"/>
    <w:rsid w:val="7B3F2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2023-12-14T03:32:00Z</dcterms:created>
  <dc:creator>Colin</dc:creator>
  <cp:lastModifiedBy>Colin</cp:lastModifiedBy>
  <dcterms:modified xsi:type="dcterms:W3CDTF">2023-12-14T03:39:51Z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59EE0465172F47F2A626F225C8B67F1E</vt:lpwstr>
  </property>
</Properties>
</file>