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440" w:tblpY="2733"/>
        <w:tblOverlap w:val="never"/>
        <w:tblW w:w="9285" w:type="dxa"/>
        <w:tblLayout w:type="fixed"/>
        <w:tblLook w:val="04A0" w:firstRow="1" w:lastRow="0" w:firstColumn="1" w:lastColumn="0" w:noHBand="0" w:noVBand="1"/>
      </w:tblPr>
      <w:tblGrid>
        <w:gridCol w:w="705"/>
        <w:gridCol w:w="1185"/>
        <w:gridCol w:w="955"/>
        <w:gridCol w:w="2490"/>
        <w:gridCol w:w="2765"/>
        <w:gridCol w:w="1185"/>
      </w:tblGrid>
      <w:tr w:rsidR="008B2468">
        <w:trPr>
          <w:trHeight w:val="97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县市区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拟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补助金额（万元）</w:t>
            </w:r>
          </w:p>
        </w:tc>
      </w:tr>
      <w:tr w:rsidR="008B2468">
        <w:trPr>
          <w:trHeight w:val="78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tabs>
                <w:tab w:val="left" w:pos="493"/>
              </w:tabs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体育服务业类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tabs>
                <w:tab w:val="left" w:pos="493"/>
              </w:tabs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仓山区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福州市仓山区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沃动体育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培训有限公司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青少年校园体育培训标准化体系建设</w:t>
            </w:r>
            <w:r>
              <w:rPr>
                <w:rFonts w:ascii="仿宋_GB2312" w:eastAsia="仿宋_GB2312" w:hAnsi="宋体" w:hint="eastAsia"/>
                <w:szCs w:val="21"/>
              </w:rPr>
              <w:t>--</w:t>
            </w:r>
            <w:r>
              <w:rPr>
                <w:rFonts w:ascii="仿宋_GB2312" w:eastAsia="仿宋_GB2312" w:hAnsi="宋体" w:hint="eastAsia"/>
                <w:szCs w:val="21"/>
              </w:rPr>
              <w:t>基于体教融合下课后延时场景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25.21</w:t>
            </w:r>
          </w:p>
        </w:tc>
      </w:tr>
      <w:tr w:rsidR="008B2468">
        <w:trPr>
          <w:trHeight w:val="8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体育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品牌赛事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闽清县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福州九野小镇产业运营管理有限公司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2024年第六届闽清杜鹃</w:t>
            </w:r>
            <w:r>
              <w:rPr>
                <w:rFonts w:ascii="仿宋_GB2312" w:eastAsia="仿宋_GB2312" w:hAnsi="宋体" w:hint="eastAsia"/>
                <w:szCs w:val="21"/>
              </w:rPr>
              <w:t>花海国际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Cs w:val="21"/>
              </w:rPr>
              <w:t>山地户外节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17.98</w:t>
            </w:r>
          </w:p>
        </w:tc>
      </w:tr>
      <w:tr w:rsidR="008B2468">
        <w:trPr>
          <w:trHeight w:val="655"/>
        </w:trPr>
        <w:tc>
          <w:tcPr>
            <w:tcW w:w="8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68" w:rsidRDefault="00D00E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43.19</w:t>
            </w:r>
          </w:p>
        </w:tc>
      </w:tr>
    </w:tbl>
    <w:p w:rsidR="008B2468" w:rsidRDefault="00D00E45">
      <w:pPr>
        <w:jc w:val="center"/>
      </w:pPr>
      <w:r>
        <w:rPr>
          <w:rFonts w:ascii="宋体" w:hAnsi="宋体" w:hint="eastAsia"/>
          <w:b/>
          <w:color w:val="000000"/>
          <w:kern w:val="0"/>
          <w:sz w:val="32"/>
          <w:szCs w:val="32"/>
          <w:lang w:bidi="ar"/>
        </w:rPr>
        <w:t xml:space="preserve"> 202</w:t>
      </w:r>
      <w:r>
        <w:rPr>
          <w:rFonts w:ascii="宋体" w:hAnsi="宋体"/>
          <w:b/>
          <w:color w:val="000000"/>
          <w:kern w:val="0"/>
          <w:sz w:val="32"/>
          <w:szCs w:val="32"/>
          <w:lang w:bidi="ar"/>
        </w:rPr>
        <w:t>5</w:t>
      </w:r>
      <w:r>
        <w:rPr>
          <w:rFonts w:ascii="宋体" w:hAnsi="宋体" w:hint="eastAsia"/>
          <w:b/>
          <w:color w:val="000000"/>
          <w:kern w:val="0"/>
          <w:sz w:val="32"/>
          <w:szCs w:val="32"/>
          <w:lang w:bidi="ar"/>
        </w:rPr>
        <w:t>年福州市体育产业发展专项资金补助项目公示表</w:t>
      </w:r>
    </w:p>
    <w:sectPr w:rsidR="008B24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7A91D"/>
    <w:rsid w:val="008B2468"/>
    <w:rsid w:val="00D00E45"/>
    <w:rsid w:val="089433EA"/>
    <w:rsid w:val="14464136"/>
    <w:rsid w:val="2DC27F54"/>
    <w:rsid w:val="3E1D5828"/>
    <w:rsid w:val="3FFBD0C2"/>
    <w:rsid w:val="43D174B2"/>
    <w:rsid w:val="576018C7"/>
    <w:rsid w:val="6A835661"/>
    <w:rsid w:val="713E43EB"/>
    <w:rsid w:val="7B77A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a4"/>
    <w:qFormat/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a4"/>
    <w:qFormat/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WWT</cp:lastModifiedBy>
  <cp:revision>3</cp:revision>
  <dcterms:created xsi:type="dcterms:W3CDTF">2024-11-13T23:10:00Z</dcterms:created>
  <dcterms:modified xsi:type="dcterms:W3CDTF">2025-11-25T09:59:00Z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12338617D0F6430896B7A72892336669</vt:lpwstr>
  </property>
</Properties>
</file>